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5A2E34" w14:textId="48A15C21" w:rsidR="00841510" w:rsidRDefault="00841510" w:rsidP="00177DC3">
      <w:pPr>
        <w:pStyle w:val="Rubrik3"/>
        <w:rPr>
          <w:sz w:val="24"/>
          <w:szCs w:val="24"/>
        </w:rPr>
      </w:pPr>
      <w:r w:rsidRPr="1A8767C8">
        <w:rPr>
          <w:sz w:val="24"/>
          <w:szCs w:val="24"/>
        </w:rPr>
        <w:t xml:space="preserve">Information </w:t>
      </w:r>
      <w:r w:rsidR="5ABA5A14" w:rsidRPr="1A8767C8">
        <w:rPr>
          <w:sz w:val="24"/>
          <w:szCs w:val="24"/>
        </w:rPr>
        <w:t xml:space="preserve">och mall </w:t>
      </w:r>
      <w:r w:rsidRPr="1A8767C8">
        <w:rPr>
          <w:sz w:val="24"/>
          <w:szCs w:val="24"/>
        </w:rPr>
        <w:t>till dig som vill</w:t>
      </w:r>
      <w:r w:rsidR="007F5503" w:rsidRPr="1A8767C8">
        <w:rPr>
          <w:sz w:val="24"/>
          <w:szCs w:val="24"/>
        </w:rPr>
        <w:t xml:space="preserve"> ge inspel</w:t>
      </w:r>
      <w:r w:rsidRPr="1A8767C8">
        <w:rPr>
          <w:sz w:val="24"/>
          <w:szCs w:val="24"/>
        </w:rPr>
        <w:t xml:space="preserve"> till Tillämpningsrådet för Nationella riktlinjer för ekologisk produktion</w:t>
      </w:r>
    </w:p>
    <w:p w14:paraId="53D6A682" w14:textId="0802022A" w:rsidR="00841510" w:rsidRPr="00841510" w:rsidRDefault="00C30730" w:rsidP="00C30730">
      <w:pPr>
        <w:tabs>
          <w:tab w:val="left" w:pos="2715"/>
        </w:tabs>
      </w:pPr>
      <w:r>
        <w:tab/>
      </w:r>
    </w:p>
    <w:p w14:paraId="4EA2A33A" w14:textId="045AD210" w:rsidR="00841510" w:rsidRDefault="04746025" w:rsidP="1A8767C8">
      <w:pPr>
        <w:rPr>
          <w:i/>
          <w:iCs/>
        </w:rPr>
      </w:pPr>
      <w:r w:rsidRPr="1A8767C8">
        <w:rPr>
          <w:i/>
          <w:iCs/>
        </w:rPr>
        <w:t>Tillämpningsrådet</w:t>
      </w:r>
      <w:r w:rsidR="39FC7955" w:rsidRPr="1A8767C8">
        <w:rPr>
          <w:i/>
          <w:iCs/>
        </w:rPr>
        <w:t xml:space="preserve"> behandlar frågor kopplat till </w:t>
      </w:r>
      <w:r w:rsidRPr="1A8767C8">
        <w:rPr>
          <w:i/>
          <w:iCs/>
        </w:rPr>
        <w:t>branschens tolkning av EU-förordningen i Sverige.</w:t>
      </w:r>
      <w:r w:rsidR="463E439D" w:rsidRPr="1A8767C8">
        <w:rPr>
          <w:i/>
          <w:iCs/>
        </w:rPr>
        <w:t xml:space="preserve"> </w:t>
      </w:r>
      <w:r w:rsidR="00AD5BB2" w:rsidRPr="1A8767C8">
        <w:rPr>
          <w:i/>
          <w:iCs/>
        </w:rPr>
        <w:t xml:space="preserve">Inspel </w:t>
      </w:r>
      <w:r w:rsidR="00F75176" w:rsidRPr="1A8767C8">
        <w:rPr>
          <w:i/>
          <w:iCs/>
        </w:rPr>
        <w:t>ska</w:t>
      </w:r>
      <w:r w:rsidR="000515ED" w:rsidRPr="1A8767C8">
        <w:rPr>
          <w:i/>
          <w:iCs/>
        </w:rPr>
        <w:t xml:space="preserve"> </w:t>
      </w:r>
      <w:r w:rsidR="00880DD2" w:rsidRPr="1A8767C8">
        <w:rPr>
          <w:i/>
          <w:iCs/>
        </w:rPr>
        <w:t>gälla synpunkter eller förslag kring</w:t>
      </w:r>
      <w:r w:rsidR="000515ED" w:rsidRPr="1A8767C8">
        <w:rPr>
          <w:i/>
          <w:iCs/>
        </w:rPr>
        <w:t xml:space="preserve"> </w:t>
      </w:r>
      <w:r w:rsidR="6213B443" w:rsidRPr="1A8767C8">
        <w:rPr>
          <w:i/>
          <w:iCs/>
        </w:rPr>
        <w:t xml:space="preserve">tolkningar av </w:t>
      </w:r>
      <w:r w:rsidR="008351D3" w:rsidRPr="1A8767C8">
        <w:rPr>
          <w:b/>
          <w:bCs/>
          <w:i/>
          <w:iCs/>
        </w:rPr>
        <w:t>förordningen</w:t>
      </w:r>
      <w:r w:rsidR="008351D3" w:rsidRPr="1A8767C8">
        <w:rPr>
          <w:i/>
          <w:iCs/>
        </w:rPr>
        <w:t xml:space="preserve"> </w:t>
      </w:r>
      <w:r w:rsidR="47CCBD40" w:rsidRPr="1A8767C8">
        <w:rPr>
          <w:i/>
          <w:iCs/>
        </w:rPr>
        <w:t xml:space="preserve">Tillämpningsrådet behandlar inte </w:t>
      </w:r>
      <w:r w:rsidR="1DD6822F" w:rsidRPr="1A8767C8">
        <w:rPr>
          <w:i/>
          <w:iCs/>
        </w:rPr>
        <w:t>f</w:t>
      </w:r>
      <w:r w:rsidR="00D65CE0" w:rsidRPr="1A8767C8">
        <w:rPr>
          <w:i/>
          <w:iCs/>
        </w:rPr>
        <w:t xml:space="preserve">rågor </w:t>
      </w:r>
      <w:r w:rsidR="500E838F" w:rsidRPr="1A8767C8">
        <w:rPr>
          <w:i/>
          <w:iCs/>
        </w:rPr>
        <w:t xml:space="preserve">gällande </w:t>
      </w:r>
      <w:r w:rsidR="00D65CE0" w:rsidRPr="1A8767C8">
        <w:rPr>
          <w:i/>
          <w:iCs/>
        </w:rPr>
        <w:t>hur</w:t>
      </w:r>
      <w:r w:rsidR="00711C88" w:rsidRPr="1A8767C8">
        <w:rPr>
          <w:i/>
          <w:iCs/>
        </w:rPr>
        <w:t xml:space="preserve"> </w:t>
      </w:r>
      <w:r w:rsidR="00D65CE0" w:rsidRPr="1A8767C8">
        <w:rPr>
          <w:b/>
          <w:bCs/>
          <w:i/>
          <w:iCs/>
        </w:rPr>
        <w:t>riktlinjerna</w:t>
      </w:r>
      <w:r w:rsidR="00D65CE0" w:rsidRPr="1A8767C8">
        <w:rPr>
          <w:i/>
          <w:iCs/>
        </w:rPr>
        <w:t xml:space="preserve"> ska tolkas</w:t>
      </w:r>
      <w:r w:rsidR="6BA6794C" w:rsidRPr="1A8767C8">
        <w:rPr>
          <w:i/>
          <w:iCs/>
        </w:rPr>
        <w:t>.</w:t>
      </w:r>
    </w:p>
    <w:p w14:paraId="3CDC369D" w14:textId="3FAE7E6F" w:rsidR="00841510" w:rsidRDefault="1C73EA35" w:rsidP="1A8767C8">
      <w:pPr>
        <w:rPr>
          <w:i/>
          <w:iCs/>
        </w:rPr>
      </w:pPr>
      <w:r w:rsidRPr="1A8767C8">
        <w:rPr>
          <w:i/>
          <w:iCs/>
        </w:rPr>
        <w:t xml:space="preserve">För att lämna ett inspel, använd mallen nedan. </w:t>
      </w:r>
    </w:p>
    <w:p w14:paraId="6CED2F99" w14:textId="77777777" w:rsidR="009447FE" w:rsidRDefault="009447FE" w:rsidP="008351D3">
      <w:pPr>
        <w:rPr>
          <w:i/>
          <w:iCs/>
        </w:rPr>
      </w:pPr>
    </w:p>
    <w:p w14:paraId="353A63D8" w14:textId="3F079A8C" w:rsidR="009C4C07" w:rsidRDefault="001C6A72" w:rsidP="1A8767C8">
      <w:pPr>
        <w:rPr>
          <w:i/>
          <w:iCs/>
        </w:rPr>
      </w:pPr>
      <w:r w:rsidRPr="1A8767C8">
        <w:rPr>
          <w:i/>
          <w:iCs/>
        </w:rPr>
        <w:t xml:space="preserve">Om ditt </w:t>
      </w:r>
      <w:r w:rsidR="003C3AC2" w:rsidRPr="1A8767C8">
        <w:rPr>
          <w:i/>
          <w:iCs/>
        </w:rPr>
        <w:t xml:space="preserve">inspel </w:t>
      </w:r>
      <w:r w:rsidRPr="1A8767C8">
        <w:rPr>
          <w:i/>
          <w:iCs/>
        </w:rPr>
        <w:t xml:space="preserve">bedöms relevant för Tillämpningsrådets uppgift så kommer det att </w:t>
      </w:r>
      <w:r w:rsidR="3EAFF13F" w:rsidRPr="1A8767C8">
        <w:rPr>
          <w:i/>
          <w:iCs/>
        </w:rPr>
        <w:t>behandlas senast två möten efter att det inkommit och du får en åt</w:t>
      </w:r>
      <w:r w:rsidR="1E0263D8" w:rsidRPr="1A8767C8">
        <w:rPr>
          <w:i/>
          <w:iCs/>
        </w:rPr>
        <w:t>erkoppling.</w:t>
      </w:r>
      <w:r w:rsidR="00004D31" w:rsidRPr="1A8767C8">
        <w:rPr>
          <w:i/>
          <w:iCs/>
        </w:rPr>
        <w:t xml:space="preserve"> </w:t>
      </w:r>
      <w:r w:rsidR="00D57D54" w:rsidRPr="1A8767C8">
        <w:rPr>
          <w:i/>
          <w:iCs/>
        </w:rPr>
        <w:t>Möten hålls i Tillämpningsrådet</w:t>
      </w:r>
      <w:r w:rsidR="006758E2" w:rsidRPr="1A8767C8">
        <w:rPr>
          <w:i/>
          <w:iCs/>
        </w:rPr>
        <w:t xml:space="preserve"> </w:t>
      </w:r>
      <w:r w:rsidR="00DF7AEE">
        <w:rPr>
          <w:i/>
          <w:iCs/>
        </w:rPr>
        <w:t>ungefär en gång per</w:t>
      </w:r>
      <w:r w:rsidR="00D57D54" w:rsidRPr="1A8767C8">
        <w:rPr>
          <w:i/>
          <w:iCs/>
        </w:rPr>
        <w:t xml:space="preserve"> månad under 2020</w:t>
      </w:r>
      <w:r w:rsidR="00045752">
        <w:rPr>
          <w:i/>
          <w:iCs/>
        </w:rPr>
        <w:t xml:space="preserve"> och 2021</w:t>
      </w:r>
      <w:r w:rsidR="00D57D54" w:rsidRPr="1A8767C8">
        <w:rPr>
          <w:i/>
          <w:iCs/>
        </w:rPr>
        <w:t>.</w:t>
      </w:r>
      <w:r w:rsidR="00442772" w:rsidRPr="1A8767C8">
        <w:rPr>
          <w:i/>
          <w:iCs/>
        </w:rPr>
        <w:t xml:space="preserve"> </w:t>
      </w:r>
    </w:p>
    <w:p w14:paraId="761DD334" w14:textId="77777777" w:rsidR="00471E29" w:rsidRDefault="00471E29" w:rsidP="008351D3">
      <w:pPr>
        <w:rPr>
          <w:i/>
          <w:iCs/>
        </w:rPr>
      </w:pPr>
    </w:p>
    <w:p w14:paraId="77D18B47" w14:textId="19749C66" w:rsidR="009175A9" w:rsidRDefault="00CB60B9" w:rsidP="1A8767C8">
      <w:pPr>
        <w:rPr>
          <w:i/>
          <w:iCs/>
        </w:rPr>
      </w:pPr>
      <w:r w:rsidRPr="1A8767C8">
        <w:rPr>
          <w:i/>
          <w:iCs/>
        </w:rPr>
        <w:t xml:space="preserve">Mejla den ifyllda mallen till </w:t>
      </w:r>
      <w:hyperlink r:id="rId9" w:history="1">
        <w:r w:rsidR="00045752" w:rsidRPr="002550A0">
          <w:rPr>
            <w:rStyle w:val="Hyperlnk"/>
            <w:i/>
            <w:iCs/>
          </w:rPr>
          <w:t>Nationellariktlinjer@ekolantbruk.se</w:t>
        </w:r>
      </w:hyperlink>
      <w:r w:rsidR="68F043AF" w:rsidRPr="1A8767C8">
        <w:rPr>
          <w:i/>
          <w:iCs/>
        </w:rPr>
        <w:t xml:space="preserve"> som bifogad fil.</w:t>
      </w:r>
      <w:r w:rsidRPr="1A8767C8">
        <w:rPr>
          <w:i/>
          <w:iCs/>
        </w:rPr>
        <w:t xml:space="preserve"> </w:t>
      </w:r>
      <w:r w:rsidR="710BDBCA" w:rsidRPr="1A8767C8">
        <w:rPr>
          <w:i/>
          <w:iCs/>
        </w:rPr>
        <w:t>R</w:t>
      </w:r>
      <w:r w:rsidR="00700AB6" w:rsidRPr="1A8767C8">
        <w:rPr>
          <w:i/>
          <w:iCs/>
        </w:rPr>
        <w:t xml:space="preserve">ubrik och avsändare </w:t>
      </w:r>
      <w:r w:rsidR="1A0463AE" w:rsidRPr="1A8767C8">
        <w:rPr>
          <w:i/>
          <w:iCs/>
        </w:rPr>
        <w:t xml:space="preserve">ska ingå </w:t>
      </w:r>
      <w:r w:rsidR="00700AB6" w:rsidRPr="1A8767C8">
        <w:rPr>
          <w:i/>
          <w:iCs/>
        </w:rPr>
        <w:t xml:space="preserve">i namnet på filen. </w:t>
      </w:r>
      <w:r w:rsidRPr="1A8767C8">
        <w:rPr>
          <w:i/>
          <w:iCs/>
        </w:rPr>
        <w:t>Glöm inte att fylla i kontaktuppgifter nedan om du vill få återkoppling.</w:t>
      </w:r>
      <w:r w:rsidR="001660D2" w:rsidRPr="1A8767C8">
        <w:rPr>
          <w:i/>
          <w:iCs/>
        </w:rPr>
        <w:t xml:space="preserve"> </w:t>
      </w:r>
      <w:r w:rsidR="006B1E91" w:rsidRPr="1A8767C8">
        <w:rPr>
          <w:i/>
          <w:iCs/>
        </w:rPr>
        <w:t>Se mallen på nästa sida</w:t>
      </w:r>
      <w:r w:rsidR="000735A9" w:rsidRPr="1A8767C8">
        <w:rPr>
          <w:i/>
          <w:iCs/>
        </w:rPr>
        <w:t>.</w:t>
      </w:r>
    </w:p>
    <w:p w14:paraId="6C7A7920" w14:textId="24CFED87" w:rsidR="006B1E91" w:rsidRDefault="006B1E91" w:rsidP="1A8767C8">
      <w:pPr>
        <w:rPr>
          <w:i/>
          <w:iCs/>
        </w:rPr>
      </w:pPr>
    </w:p>
    <w:p w14:paraId="3B251ED8" w14:textId="65B56B47" w:rsidR="009175A9" w:rsidRPr="00CA11E7" w:rsidRDefault="009175A9" w:rsidP="008351D3">
      <w:pPr>
        <w:rPr>
          <w:i/>
          <w:iCs/>
        </w:rPr>
      </w:pPr>
      <w:r>
        <w:rPr>
          <w:i/>
          <w:iCs/>
        </w:rPr>
        <w:t>Projektet Nationella riktlinjer tackar för ditt engagema</w:t>
      </w:r>
      <w:r w:rsidR="00F30DFB">
        <w:rPr>
          <w:i/>
          <w:iCs/>
        </w:rPr>
        <w:t>ng!</w:t>
      </w:r>
    </w:p>
    <w:p w14:paraId="043E8AFE" w14:textId="77777777" w:rsidR="00841510" w:rsidRDefault="00841510" w:rsidP="00177DC3">
      <w:pPr>
        <w:pStyle w:val="Rubrik3"/>
        <w:rPr>
          <w:sz w:val="24"/>
          <w:szCs w:val="28"/>
        </w:rPr>
      </w:pPr>
    </w:p>
    <w:p w14:paraId="0662E2F9" w14:textId="77777777" w:rsidR="006B1E91" w:rsidRDefault="006B1E91">
      <w:pPr>
        <w:spacing w:after="160" w:line="259" w:lineRule="auto"/>
        <w:rPr>
          <w:rFonts w:ascii="Arial" w:hAnsi="Arial" w:cs="Arial"/>
          <w:b/>
          <w:bCs/>
          <w:sz w:val="24"/>
          <w:szCs w:val="28"/>
        </w:rPr>
      </w:pPr>
      <w:r>
        <w:rPr>
          <w:sz w:val="24"/>
          <w:szCs w:val="28"/>
        </w:rPr>
        <w:br w:type="page"/>
      </w:r>
    </w:p>
    <w:p w14:paraId="15E23668" w14:textId="27A6CB2F" w:rsidR="003F7E99" w:rsidRPr="00A43106" w:rsidRDefault="003F7E99" w:rsidP="003F7E99">
      <w:pPr>
        <w:rPr>
          <w:b/>
          <w:bCs/>
          <w:sz w:val="32"/>
          <w:szCs w:val="32"/>
        </w:rPr>
      </w:pPr>
      <w:r w:rsidRPr="00A43106">
        <w:rPr>
          <w:rFonts w:ascii="Arial" w:hAnsi="Arial" w:cs="Arial"/>
          <w:b/>
          <w:bCs/>
          <w:sz w:val="32"/>
          <w:szCs w:val="32"/>
        </w:rPr>
        <w:lastRenderedPageBreak/>
        <w:t>Rubrik</w:t>
      </w:r>
    </w:p>
    <w:p w14:paraId="02395117" w14:textId="6C786512" w:rsidR="003F7E99" w:rsidRDefault="003F7E99" w:rsidP="003F7E99">
      <w:pPr>
        <w:rPr>
          <w:i/>
          <w:iCs/>
        </w:rPr>
      </w:pPr>
      <w:r w:rsidRPr="659759B7">
        <w:rPr>
          <w:i/>
          <w:iCs/>
        </w:rPr>
        <w:t>Här</w:t>
      </w:r>
      <w:r>
        <w:rPr>
          <w:i/>
          <w:iCs/>
        </w:rPr>
        <w:t xml:space="preserve"> skriver du din rubrik till ärendet.</w:t>
      </w:r>
    </w:p>
    <w:p w14:paraId="61CA5F9F" w14:textId="77777777" w:rsidR="003F7E99" w:rsidRDefault="003F7E99" w:rsidP="003F7E99">
      <w:pPr>
        <w:rPr>
          <w:i/>
          <w:iCs/>
        </w:rPr>
      </w:pPr>
    </w:p>
    <w:p w14:paraId="51C844B3" w14:textId="77777777" w:rsidR="003F7E99" w:rsidRDefault="003F7E99" w:rsidP="003F7E99">
      <w:pPr>
        <w:rPr>
          <w:rFonts w:ascii="Arial" w:hAnsi="Arial" w:cs="Arial"/>
          <w:b/>
        </w:rPr>
      </w:pPr>
    </w:p>
    <w:p w14:paraId="0249FC8A" w14:textId="63C2FFF3" w:rsidR="00177DC3" w:rsidRPr="009761D1" w:rsidRDefault="00177DC3" w:rsidP="00177DC3">
      <w:pPr>
        <w:rPr>
          <w:rFonts w:ascii="Arial" w:hAnsi="Arial" w:cs="Arial"/>
          <w:b/>
        </w:rPr>
      </w:pPr>
      <w:r w:rsidRPr="009761D1">
        <w:rPr>
          <w:rFonts w:ascii="Arial" w:hAnsi="Arial" w:cs="Arial"/>
          <w:b/>
        </w:rPr>
        <w:t>Punkt i förordning 834/2007 och/eller 889/2008</w:t>
      </w:r>
      <w:r w:rsidR="00707CC5" w:rsidRPr="009761D1">
        <w:rPr>
          <w:rFonts w:ascii="Arial" w:hAnsi="Arial" w:cs="Arial"/>
          <w:b/>
        </w:rPr>
        <w:t xml:space="preserve"> och</w:t>
      </w:r>
      <w:r w:rsidR="00F20ED6">
        <w:rPr>
          <w:rFonts w:ascii="Arial" w:hAnsi="Arial" w:cs="Arial"/>
          <w:b/>
        </w:rPr>
        <w:t>/</w:t>
      </w:r>
      <w:r w:rsidR="00707CC5" w:rsidRPr="009761D1">
        <w:rPr>
          <w:rFonts w:ascii="Arial" w:hAnsi="Arial" w:cs="Arial"/>
          <w:b/>
        </w:rPr>
        <w:t xml:space="preserve">eller 1235/2008 </w:t>
      </w:r>
      <w:r w:rsidR="00151B36">
        <w:rPr>
          <w:rFonts w:ascii="Arial" w:hAnsi="Arial" w:cs="Arial"/>
          <w:b/>
        </w:rPr>
        <w:t>och</w:t>
      </w:r>
      <w:r w:rsidR="00707CC5" w:rsidRPr="009761D1">
        <w:rPr>
          <w:rFonts w:ascii="Arial" w:hAnsi="Arial" w:cs="Arial"/>
          <w:b/>
        </w:rPr>
        <w:t xml:space="preserve"> om möjligt 848/2018</w:t>
      </w:r>
    </w:p>
    <w:p w14:paraId="5AA4E1A5" w14:textId="1A22519A" w:rsidR="00177DC3" w:rsidRPr="00C96432" w:rsidRDefault="00177DC3" w:rsidP="1A8767C8">
      <w:pPr>
        <w:rPr>
          <w:i/>
          <w:iCs/>
        </w:rPr>
      </w:pPr>
      <w:r w:rsidRPr="1A8767C8">
        <w:rPr>
          <w:i/>
          <w:iCs/>
        </w:rPr>
        <w:t>Här ange</w:t>
      </w:r>
      <w:r w:rsidR="00E64AF1" w:rsidRPr="1A8767C8">
        <w:rPr>
          <w:i/>
          <w:iCs/>
        </w:rPr>
        <w:t>r</w:t>
      </w:r>
      <w:r w:rsidR="00DA7281" w:rsidRPr="1A8767C8">
        <w:rPr>
          <w:i/>
          <w:iCs/>
        </w:rPr>
        <w:t xml:space="preserve"> du</w:t>
      </w:r>
      <w:r w:rsidRPr="1A8767C8">
        <w:rPr>
          <w:i/>
          <w:iCs/>
        </w:rPr>
        <w:t xml:space="preserve"> hänvisning till EU-förordning</w:t>
      </w:r>
      <w:r w:rsidR="00DF7AEE">
        <w:rPr>
          <w:i/>
          <w:iCs/>
        </w:rPr>
        <w:t>en</w:t>
      </w:r>
      <w:r w:rsidR="00707CC5" w:rsidRPr="1A8767C8">
        <w:rPr>
          <w:i/>
          <w:iCs/>
        </w:rPr>
        <w:t>.</w:t>
      </w:r>
      <w:r w:rsidR="00230B11" w:rsidRPr="1A8767C8">
        <w:rPr>
          <w:i/>
          <w:iCs/>
        </w:rPr>
        <w:t xml:space="preserve"> Om inte ärendet </w:t>
      </w:r>
      <w:r w:rsidR="00707CC5" w:rsidRPr="1A8767C8">
        <w:rPr>
          <w:i/>
          <w:iCs/>
        </w:rPr>
        <w:t>kan hänvisas dit</w:t>
      </w:r>
      <w:r w:rsidRPr="1A8767C8">
        <w:rPr>
          <w:i/>
          <w:iCs/>
        </w:rPr>
        <w:t xml:space="preserve">, ange tydligt </w:t>
      </w:r>
      <w:r w:rsidR="00707CC5" w:rsidRPr="1A8767C8">
        <w:rPr>
          <w:i/>
          <w:iCs/>
        </w:rPr>
        <w:t>va</w:t>
      </w:r>
      <w:r w:rsidR="00230B11" w:rsidRPr="1A8767C8">
        <w:rPr>
          <w:i/>
          <w:iCs/>
        </w:rPr>
        <w:t>rt ärendet</w:t>
      </w:r>
      <w:r w:rsidR="00707CC5" w:rsidRPr="1A8767C8">
        <w:rPr>
          <w:i/>
          <w:iCs/>
        </w:rPr>
        <w:t xml:space="preserve"> är reglera</w:t>
      </w:r>
      <w:r w:rsidR="00230B11" w:rsidRPr="1A8767C8">
        <w:rPr>
          <w:i/>
          <w:iCs/>
        </w:rPr>
        <w:t>t</w:t>
      </w:r>
      <w:r w:rsidR="00707CC5" w:rsidRPr="1A8767C8">
        <w:rPr>
          <w:i/>
          <w:iCs/>
        </w:rPr>
        <w:t>. Sådant som inte är reglerat kan inte hanteras av Nationella riktlinje</w:t>
      </w:r>
      <w:r w:rsidR="00F20ED6" w:rsidRPr="1A8767C8">
        <w:rPr>
          <w:i/>
          <w:iCs/>
        </w:rPr>
        <w:t>r.</w:t>
      </w:r>
    </w:p>
    <w:p w14:paraId="28DDFAE9" w14:textId="2BC33FE3" w:rsidR="009761D1" w:rsidRDefault="009761D1" w:rsidP="00177DC3">
      <w:pPr>
        <w:rPr>
          <w:rFonts w:ascii="Arial" w:hAnsi="Arial" w:cs="Arial"/>
          <w:b/>
        </w:rPr>
      </w:pPr>
    </w:p>
    <w:p w14:paraId="7C76BB3B" w14:textId="77777777" w:rsidR="003F7E99" w:rsidRDefault="003F7E99" w:rsidP="00177DC3">
      <w:pPr>
        <w:rPr>
          <w:rFonts w:ascii="Arial" w:hAnsi="Arial" w:cs="Arial"/>
          <w:b/>
        </w:rPr>
      </w:pPr>
    </w:p>
    <w:p w14:paraId="0271652A" w14:textId="61DD60F1" w:rsidR="00177DC3" w:rsidRPr="0041769F" w:rsidRDefault="007C2865" w:rsidP="659759B7">
      <w:pPr>
        <w:rPr>
          <w:b/>
          <w:bCs/>
        </w:rPr>
      </w:pPr>
      <w:r>
        <w:rPr>
          <w:rFonts w:ascii="Arial" w:hAnsi="Arial" w:cs="Arial"/>
          <w:b/>
          <w:bCs/>
        </w:rPr>
        <w:t xml:space="preserve">Bakgrund och frågeställning: </w:t>
      </w:r>
    </w:p>
    <w:p w14:paraId="5342B727" w14:textId="54E905C2" w:rsidR="00177DC3" w:rsidRPr="00C96432" w:rsidRDefault="00177DC3" w:rsidP="1A8767C8">
      <w:pPr>
        <w:rPr>
          <w:i/>
          <w:iCs/>
        </w:rPr>
      </w:pPr>
      <w:r w:rsidRPr="1A8767C8">
        <w:rPr>
          <w:i/>
          <w:iCs/>
        </w:rPr>
        <w:t xml:space="preserve">Här </w:t>
      </w:r>
      <w:r w:rsidR="002D019D" w:rsidRPr="1A8767C8">
        <w:rPr>
          <w:i/>
          <w:iCs/>
        </w:rPr>
        <w:t xml:space="preserve">beskriver du ditt ärende </w:t>
      </w:r>
      <w:r w:rsidR="00FF20C5" w:rsidRPr="1A8767C8">
        <w:rPr>
          <w:i/>
          <w:iCs/>
        </w:rPr>
        <w:t xml:space="preserve">och </w:t>
      </w:r>
      <w:r w:rsidR="00550562" w:rsidRPr="1A8767C8">
        <w:rPr>
          <w:i/>
          <w:iCs/>
        </w:rPr>
        <w:t xml:space="preserve">anger </w:t>
      </w:r>
      <w:r w:rsidR="007C2865" w:rsidRPr="1A8767C8">
        <w:rPr>
          <w:i/>
          <w:iCs/>
        </w:rPr>
        <w:t xml:space="preserve">skälet till </w:t>
      </w:r>
      <w:r w:rsidR="03EEF021" w:rsidRPr="1A8767C8">
        <w:rPr>
          <w:i/>
          <w:iCs/>
        </w:rPr>
        <w:t xml:space="preserve">ditt inspel. </w:t>
      </w:r>
    </w:p>
    <w:p w14:paraId="0D566849" w14:textId="77777777" w:rsidR="009761D1" w:rsidRDefault="009761D1" w:rsidP="00177DC3">
      <w:pPr>
        <w:rPr>
          <w:rFonts w:ascii="Arial" w:hAnsi="Arial" w:cs="Arial"/>
          <w:b/>
        </w:rPr>
      </w:pPr>
    </w:p>
    <w:p w14:paraId="01AF06A6" w14:textId="77777777" w:rsidR="00177DC3" w:rsidRPr="0041769F" w:rsidRDefault="00177DC3" w:rsidP="00177DC3"/>
    <w:p w14:paraId="329EB126" w14:textId="3D46BD18" w:rsidR="00177DC3" w:rsidRPr="0041769F" w:rsidRDefault="00177DC3" w:rsidP="659759B7">
      <w:pPr>
        <w:rPr>
          <w:b/>
          <w:bCs/>
        </w:rPr>
      </w:pPr>
      <w:r w:rsidRPr="659759B7">
        <w:rPr>
          <w:rFonts w:ascii="Arial" w:hAnsi="Arial" w:cs="Arial"/>
          <w:b/>
          <w:bCs/>
        </w:rPr>
        <w:t>Förslag till tillämpning a</w:t>
      </w:r>
      <w:r w:rsidR="00137161">
        <w:rPr>
          <w:rFonts w:ascii="Arial" w:hAnsi="Arial" w:cs="Arial"/>
          <w:b/>
          <w:bCs/>
        </w:rPr>
        <w:t>v din frå</w:t>
      </w:r>
      <w:r w:rsidR="008875E9">
        <w:rPr>
          <w:rFonts w:ascii="Arial" w:hAnsi="Arial" w:cs="Arial"/>
          <w:b/>
          <w:bCs/>
        </w:rPr>
        <w:t>g</w:t>
      </w:r>
      <w:r w:rsidR="00137161">
        <w:rPr>
          <w:rFonts w:ascii="Arial" w:hAnsi="Arial" w:cs="Arial"/>
          <w:b/>
          <w:bCs/>
        </w:rPr>
        <w:t>eställning</w:t>
      </w:r>
      <w:r w:rsidRPr="659759B7">
        <w:rPr>
          <w:rFonts w:ascii="Arial" w:hAnsi="Arial" w:cs="Arial"/>
          <w:b/>
          <w:bCs/>
        </w:rPr>
        <w:t xml:space="preserve">: </w:t>
      </w:r>
    </w:p>
    <w:p w14:paraId="0CFEC40B" w14:textId="10D5BABB" w:rsidR="00177DC3" w:rsidRDefault="00177DC3" w:rsidP="00177DC3">
      <w:pPr>
        <w:rPr>
          <w:i/>
          <w:iCs/>
        </w:rPr>
      </w:pPr>
      <w:r w:rsidRPr="00C96432">
        <w:rPr>
          <w:i/>
          <w:iCs/>
        </w:rPr>
        <w:t xml:space="preserve">Här </w:t>
      </w:r>
      <w:r w:rsidR="0029461B">
        <w:rPr>
          <w:i/>
          <w:iCs/>
        </w:rPr>
        <w:t>redogö</w:t>
      </w:r>
      <w:r w:rsidR="00CF7750">
        <w:rPr>
          <w:i/>
          <w:iCs/>
        </w:rPr>
        <w:t>r</w:t>
      </w:r>
      <w:r w:rsidRPr="00C96432">
        <w:rPr>
          <w:i/>
          <w:iCs/>
        </w:rPr>
        <w:t xml:space="preserve"> du tydligt </w:t>
      </w:r>
      <w:r w:rsidR="0029461B">
        <w:rPr>
          <w:i/>
          <w:iCs/>
        </w:rPr>
        <w:t>för ditt</w:t>
      </w:r>
      <w:r w:rsidRPr="00C96432">
        <w:rPr>
          <w:i/>
          <w:iCs/>
        </w:rPr>
        <w:t xml:space="preserve"> förslag till tillämpning av reg</w:t>
      </w:r>
      <w:r w:rsidR="00A23D21">
        <w:rPr>
          <w:i/>
          <w:iCs/>
        </w:rPr>
        <w:t>eln</w:t>
      </w:r>
      <w:r w:rsidR="009C585F">
        <w:rPr>
          <w:i/>
          <w:iCs/>
        </w:rPr>
        <w:t xml:space="preserve"> och motiverar</w:t>
      </w:r>
      <w:r w:rsidR="00617436">
        <w:rPr>
          <w:i/>
          <w:iCs/>
        </w:rPr>
        <w:t xml:space="preserve"> varför</w:t>
      </w:r>
      <w:r w:rsidR="00A23D21">
        <w:rPr>
          <w:i/>
          <w:iCs/>
        </w:rPr>
        <w:t>.</w:t>
      </w:r>
    </w:p>
    <w:p w14:paraId="4F074832" w14:textId="77777777" w:rsidR="006F73C5" w:rsidRPr="00C96432" w:rsidRDefault="006F73C5" w:rsidP="00177DC3">
      <w:pPr>
        <w:rPr>
          <w:i/>
          <w:iCs/>
        </w:rPr>
      </w:pPr>
    </w:p>
    <w:p w14:paraId="458FD7DF" w14:textId="77777777" w:rsidR="00C96432" w:rsidRDefault="00C96432" w:rsidP="00177DC3">
      <w:pPr>
        <w:rPr>
          <w:rFonts w:ascii="Arial" w:hAnsi="Arial" w:cs="Arial"/>
          <w:b/>
        </w:rPr>
      </w:pPr>
    </w:p>
    <w:p w14:paraId="7A6A642D" w14:textId="77777777" w:rsidR="00177DC3" w:rsidRPr="009761D1" w:rsidRDefault="00177DC3" w:rsidP="00177DC3">
      <w:pPr>
        <w:rPr>
          <w:rFonts w:ascii="Arial" w:hAnsi="Arial" w:cs="Arial"/>
          <w:b/>
        </w:rPr>
      </w:pPr>
    </w:p>
    <w:p w14:paraId="5E9218C4" w14:textId="5065591B" w:rsidR="00177DC3" w:rsidRPr="0041769F" w:rsidRDefault="00177DC3" w:rsidP="00177DC3">
      <w:pPr>
        <w:rPr>
          <w:b/>
        </w:rPr>
      </w:pPr>
      <w:r w:rsidRPr="009761D1">
        <w:rPr>
          <w:rFonts w:ascii="Arial" w:hAnsi="Arial" w:cs="Arial"/>
          <w:b/>
        </w:rPr>
        <w:t>Är förslaget konsekvent med andra delar i reglerna?</w:t>
      </w:r>
      <w:r w:rsidR="007D72AF">
        <w:rPr>
          <w:rFonts w:ascii="Arial" w:hAnsi="Arial" w:cs="Arial"/>
          <w:b/>
        </w:rPr>
        <w:t xml:space="preserve"> </w:t>
      </w:r>
      <w:r w:rsidR="00045752" w:rsidRPr="00045752">
        <w:rPr>
          <w:rFonts w:ascii="Arial" w:hAnsi="Arial" w:cs="Arial"/>
          <w:bCs/>
          <w:i/>
          <w:iCs/>
        </w:rPr>
        <w:t>(frivilligt)</w:t>
      </w:r>
      <w:r w:rsidR="00045752">
        <w:rPr>
          <w:rFonts w:ascii="Arial" w:hAnsi="Arial" w:cs="Arial"/>
          <w:b/>
        </w:rPr>
        <w:t xml:space="preserve"> </w:t>
      </w:r>
    </w:p>
    <w:p w14:paraId="220794F8" w14:textId="5FB2E9D2" w:rsidR="00177DC3" w:rsidRDefault="00177DC3" w:rsidP="00177DC3">
      <w:pPr>
        <w:rPr>
          <w:i/>
          <w:iCs/>
        </w:rPr>
      </w:pPr>
      <w:r w:rsidRPr="00C96432">
        <w:rPr>
          <w:i/>
          <w:iCs/>
        </w:rPr>
        <w:t xml:space="preserve">Här </w:t>
      </w:r>
      <w:r w:rsidR="00E05231">
        <w:rPr>
          <w:i/>
          <w:iCs/>
        </w:rPr>
        <w:t>anger du</w:t>
      </w:r>
      <w:r w:rsidRPr="00C96432">
        <w:rPr>
          <w:i/>
          <w:iCs/>
        </w:rPr>
        <w:t xml:space="preserve"> om det finns liknande regler/tillämpning</w:t>
      </w:r>
      <w:r w:rsidR="00CA4EC4">
        <w:rPr>
          <w:i/>
          <w:iCs/>
        </w:rPr>
        <w:t>ar</w:t>
      </w:r>
      <w:r w:rsidRPr="00C96432">
        <w:rPr>
          <w:i/>
          <w:iCs/>
        </w:rPr>
        <w:t xml:space="preserve"> i andra delar EU-förordningen, eller om </w:t>
      </w:r>
      <w:r w:rsidR="00CA4EC4">
        <w:rPr>
          <w:i/>
          <w:iCs/>
        </w:rPr>
        <w:t xml:space="preserve">en </w:t>
      </w:r>
      <w:r w:rsidRPr="00C96432">
        <w:rPr>
          <w:i/>
          <w:iCs/>
        </w:rPr>
        <w:t>liknande fråga tagits upp tidigare.</w:t>
      </w:r>
    </w:p>
    <w:p w14:paraId="2D7B9A4E" w14:textId="4F5552D4" w:rsidR="00FA1458" w:rsidRDefault="00FA1458" w:rsidP="00177DC3">
      <w:pPr>
        <w:rPr>
          <w:rFonts w:ascii="Arial" w:hAnsi="Arial" w:cs="Arial"/>
          <w:b/>
        </w:rPr>
      </w:pPr>
    </w:p>
    <w:p w14:paraId="175760C4" w14:textId="77777777" w:rsidR="006F73C5" w:rsidRPr="009761D1" w:rsidRDefault="006F73C5" w:rsidP="00177DC3">
      <w:pPr>
        <w:rPr>
          <w:rFonts w:ascii="Arial" w:hAnsi="Arial" w:cs="Arial"/>
          <w:b/>
        </w:rPr>
      </w:pPr>
    </w:p>
    <w:p w14:paraId="02CD6099" w14:textId="77777777" w:rsidR="009761D1" w:rsidRDefault="00177DC3" w:rsidP="00177DC3">
      <w:r w:rsidRPr="009761D1">
        <w:rPr>
          <w:rFonts w:ascii="Arial" w:hAnsi="Arial" w:cs="Arial"/>
          <w:b/>
        </w:rPr>
        <w:t>Inlämnat av:</w:t>
      </w:r>
      <w:r w:rsidRPr="0041769F">
        <w:t xml:space="preserve"> </w:t>
      </w:r>
    </w:p>
    <w:p w14:paraId="17EAA2D9" w14:textId="3B91DAE8" w:rsidR="00177DC3" w:rsidRPr="00C96432" w:rsidRDefault="00177DC3" w:rsidP="00177DC3">
      <w:pPr>
        <w:rPr>
          <w:i/>
          <w:iCs/>
        </w:rPr>
      </w:pPr>
      <w:r w:rsidRPr="00C96432">
        <w:rPr>
          <w:i/>
          <w:iCs/>
        </w:rPr>
        <w:t>Här ska du ange namn och organisation</w:t>
      </w:r>
      <w:r w:rsidR="00491AFF">
        <w:rPr>
          <w:i/>
          <w:iCs/>
        </w:rPr>
        <w:t xml:space="preserve">. Uppge kontaktuppgifter om du vill ha </w:t>
      </w:r>
      <w:r w:rsidR="006F2F33">
        <w:rPr>
          <w:i/>
          <w:iCs/>
        </w:rPr>
        <w:t>återkoppling om ditt ärende.</w:t>
      </w:r>
    </w:p>
    <w:p w14:paraId="1F760D84" w14:textId="77777777" w:rsidR="00177DC3" w:rsidRPr="003622A4" w:rsidRDefault="00177DC3" w:rsidP="00177DC3"/>
    <w:p w14:paraId="099D6B4C" w14:textId="77777777" w:rsidR="00272B37" w:rsidRDefault="00272B37"/>
    <w:sectPr w:rsidR="00272B37" w:rsidSect="00177DC3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2835" w:right="1418" w:bottom="2552" w:left="1701" w:header="720" w:footer="0" w:gutter="0"/>
      <w:paperSrc w:first="7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007E99" w14:textId="77777777" w:rsidR="00A376AD" w:rsidRDefault="00A376AD" w:rsidP="00177DC3">
      <w:r>
        <w:separator/>
      </w:r>
    </w:p>
  </w:endnote>
  <w:endnote w:type="continuationSeparator" w:id="0">
    <w:p w14:paraId="2FFAEF4E" w14:textId="77777777" w:rsidR="00A376AD" w:rsidRDefault="00A376AD" w:rsidP="00177DC3">
      <w:r>
        <w:continuationSeparator/>
      </w:r>
    </w:p>
  </w:endnote>
  <w:endnote w:type="continuationNotice" w:id="1">
    <w:p w14:paraId="523B0F56" w14:textId="77777777" w:rsidR="00A376AD" w:rsidRDefault="00A376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seo 700">
    <w:altName w:val="Times New Roman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300">
    <w:altName w:val="Times New Roman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3E3222" w14:textId="251F0AC9" w:rsidR="00247480" w:rsidRDefault="00247480">
    <w:pPr>
      <w:tabs>
        <w:tab w:val="left" w:pos="7920"/>
        <w:tab w:val="right" w:pos="9360"/>
      </w:tabs>
      <w:ind w:left="-1974"/>
    </w:pPr>
  </w:p>
  <w:p w14:paraId="5E2E57BE" w14:textId="77777777" w:rsidR="00247480" w:rsidRDefault="00247480">
    <w:pPr>
      <w:tabs>
        <w:tab w:val="left" w:pos="7920"/>
        <w:tab w:val="right" w:pos="9360"/>
      </w:tabs>
      <w:ind w:left="-197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12C763" w14:textId="77777777" w:rsidR="00247480" w:rsidRDefault="00345C09">
    <w:pPr>
      <w:tabs>
        <w:tab w:val="right" w:pos="8520"/>
        <w:tab w:val="right" w:pos="9360"/>
      </w:tabs>
      <w:ind w:right="-506"/>
      <w:rPr>
        <w:sz w:val="18"/>
      </w:rPr>
    </w:pPr>
    <w:r>
      <w:rPr>
        <w:noProof/>
        <w:sz w:val="18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665934E" wp14:editId="21D0D095">
              <wp:simplePos x="0" y="0"/>
              <wp:positionH relativeFrom="page">
                <wp:posOffset>546735</wp:posOffset>
              </wp:positionH>
              <wp:positionV relativeFrom="page">
                <wp:posOffset>9873615</wp:posOffset>
              </wp:positionV>
              <wp:extent cx="2887980" cy="724535"/>
              <wp:effectExtent l="3810" t="0" r="3810" b="3175"/>
              <wp:wrapNone/>
              <wp:docPr id="2" name="Text Box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7980" cy="7245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054E9B" w14:textId="77777777" w:rsidR="00247480" w:rsidRPr="00F358CB" w:rsidRDefault="00345C09" w:rsidP="00247480">
                          <w:pPr>
                            <w:pStyle w:val="adressUnder"/>
                            <w:rPr>
                              <w:rFonts w:ascii="Museo 700" w:hAnsi="Museo 700"/>
                              <w:b/>
                              <w:spacing w:val="8"/>
                            </w:rPr>
                          </w:pPr>
                          <w:r w:rsidRPr="00F358CB">
                            <w:rPr>
                              <w:rFonts w:ascii="Museo 700" w:hAnsi="Museo 700"/>
                              <w:b/>
                              <w:spacing w:val="8"/>
                            </w:rPr>
                            <w:t>KRAV ekonomisk förening</w:t>
                          </w:r>
                        </w:p>
                        <w:p w14:paraId="34A54CC7" w14:textId="77777777" w:rsidR="00247480" w:rsidRPr="00F358CB" w:rsidRDefault="00345C09" w:rsidP="00247480">
                          <w:pPr>
                            <w:pStyle w:val="adressUnder"/>
                            <w:rPr>
                              <w:rFonts w:ascii="Museo 300" w:hAnsi="Museo 300"/>
                            </w:rPr>
                          </w:pPr>
                          <w:r w:rsidRPr="00F358CB">
                            <w:rPr>
                              <w:rFonts w:ascii="Museo 300" w:hAnsi="Museo 300"/>
                            </w:rPr>
                            <w:t xml:space="preserve">Box 1037, SE-751 40 Uppsala, </w:t>
                          </w:r>
                          <w:r w:rsidRPr="0002242A">
                            <w:rPr>
                              <w:rFonts w:ascii="Museo 700" w:hAnsi="Museo 700"/>
                            </w:rPr>
                            <w:t>Besöksadress:</w:t>
                          </w:r>
                          <w:r w:rsidRPr="00F358CB">
                            <w:rPr>
                              <w:rFonts w:ascii="Museo 300" w:hAnsi="Museo 300"/>
                            </w:rPr>
                            <w:t xml:space="preserve"> Klostergatan 13, Uppsala</w:t>
                          </w:r>
                        </w:p>
                        <w:p w14:paraId="447F382C" w14:textId="77777777" w:rsidR="00247480" w:rsidRPr="00F358CB" w:rsidRDefault="00345C09" w:rsidP="00247480">
                          <w:pPr>
                            <w:pStyle w:val="adressUnder"/>
                            <w:rPr>
                              <w:rFonts w:ascii="Museo 300" w:hAnsi="Museo 300"/>
                            </w:rPr>
                          </w:pPr>
                          <w:r w:rsidRPr="00F358CB">
                            <w:rPr>
                              <w:rFonts w:ascii="Museo 300" w:hAnsi="Museo 300"/>
                            </w:rPr>
                            <w:t>Växel: +46 (0)18-15 89 00, OCR-BG 290-7343</w:t>
                          </w:r>
                        </w:p>
                        <w:p w14:paraId="5F9ACD91" w14:textId="77777777" w:rsidR="00247480" w:rsidRDefault="00345C09" w:rsidP="00247480">
                          <w:pPr>
                            <w:pStyle w:val="adressUnder"/>
                          </w:pPr>
                          <w:r w:rsidRPr="00F358CB">
                            <w:rPr>
                              <w:rFonts w:ascii="Museo 300" w:hAnsi="Museo 300"/>
                            </w:rPr>
                            <w:t>Webb: www.krav.se</w:t>
                          </w:r>
                          <w:r w:rsidRPr="00F358CB">
                            <w:rPr>
                              <w:rFonts w:ascii="Museo 300" w:hAnsi="Museo 30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F358CB">
                            <w:rPr>
                              <w:rFonts w:ascii="Museo 300" w:hAnsi="Museo 300"/>
                              <w:sz w:val="14"/>
                              <w:szCs w:val="14"/>
                            </w:rPr>
                            <w:softHyphen/>
                          </w:r>
                          <w:r w:rsidRPr="00F358CB">
                            <w:rPr>
                              <w:rFonts w:ascii="Museo 300" w:hAnsi="Museo 300"/>
                              <w:sz w:val="14"/>
                              <w:szCs w:val="14"/>
                            </w:rPr>
                            <w:softHyphen/>
                            <w:t xml:space="preserve">– </w:t>
                          </w:r>
                          <w:r w:rsidRPr="00F358CB">
                            <w:rPr>
                              <w:rFonts w:ascii="Museo 300" w:hAnsi="Museo 300"/>
                            </w:rPr>
                            <w:t>E-post</w:t>
                          </w:r>
                          <w:r w:rsidRPr="00F358CB">
                            <w:rPr>
                              <w:rFonts w:ascii="Museo 300" w:hAnsi="Museo 300"/>
                              <w:sz w:val="14"/>
                              <w:szCs w:val="14"/>
                            </w:rPr>
                            <w:t xml:space="preserve">: </w:t>
                          </w:r>
                          <w:r w:rsidRPr="00F358CB">
                            <w:rPr>
                              <w:rFonts w:ascii="Museo 300" w:hAnsi="Museo 300"/>
                            </w:rPr>
                            <w:t>info@krav.se</w:t>
                          </w:r>
                        </w:p>
                        <w:p w14:paraId="50CD2EDB" w14:textId="77777777" w:rsidR="00247480" w:rsidRDefault="00247480" w:rsidP="00247480">
                          <w:pPr>
                            <w:pStyle w:val="adressUnder"/>
                          </w:pPr>
                        </w:p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65934E" id="_x0000_t202" coordsize="21600,21600" o:spt="202" path="m,l,21600r21600,l21600,xe">
              <v:stroke joinstyle="miter"/>
              <v:path gradientshapeok="t" o:connecttype="rect"/>
            </v:shapetype>
            <v:shape id="Text Box 57" o:spid="_x0000_s1026" type="#_x0000_t202" style="position:absolute;margin-left:43.05pt;margin-top:777.45pt;width:227.4pt;height:57.0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" filled="f" stroked="f">
              <v:textbox inset="0,0">
                <w:txbxContent>
                  <w:p w14:paraId="26054E9B" w14:textId="77777777" w:rsidR="00247480" w:rsidRPr="00F358CB" w:rsidRDefault="00345C09" w:rsidP="00247480">
                    <w:pPr>
                      <w:pStyle w:val="adressUnder"/>
                      <w:rPr>
                        <w:rFonts w:ascii="Museo 700" w:hAnsi="Museo 700"/>
                        <w:b/>
                        <w:spacing w:val="8"/>
                      </w:rPr>
                    </w:pPr>
                    <w:r w:rsidRPr="00F358CB">
                      <w:rPr>
                        <w:rFonts w:ascii="Museo 700" w:hAnsi="Museo 700"/>
                        <w:b/>
                        <w:spacing w:val="8"/>
                      </w:rPr>
                      <w:t>KRAV ekonomisk förening</w:t>
                    </w:r>
                  </w:p>
                  <w:p w14:paraId="34A54CC7" w14:textId="77777777" w:rsidR="00247480" w:rsidRPr="00F358CB" w:rsidRDefault="00345C09" w:rsidP="00247480">
                    <w:pPr>
                      <w:pStyle w:val="adressUnder"/>
                      <w:rPr>
                        <w:rFonts w:ascii="Museo 300" w:hAnsi="Museo 300"/>
                      </w:rPr>
                    </w:pPr>
                    <w:r w:rsidRPr="00F358CB">
                      <w:rPr>
                        <w:rFonts w:ascii="Museo 300" w:hAnsi="Museo 300"/>
                      </w:rPr>
                      <w:t xml:space="preserve">Box 1037, SE-751 40 Uppsala, </w:t>
                    </w:r>
                    <w:r w:rsidRPr="0002242A">
                      <w:rPr>
                        <w:rFonts w:ascii="Museo 700" w:hAnsi="Museo 700"/>
                      </w:rPr>
                      <w:t>Besöksadress:</w:t>
                    </w:r>
                    <w:r w:rsidRPr="00F358CB">
                      <w:rPr>
                        <w:rFonts w:ascii="Museo 300" w:hAnsi="Museo 300"/>
                      </w:rPr>
                      <w:t xml:space="preserve"> Klostergatan 13, Uppsala</w:t>
                    </w:r>
                  </w:p>
                  <w:p w14:paraId="447F382C" w14:textId="77777777" w:rsidR="00247480" w:rsidRPr="00F358CB" w:rsidRDefault="00345C09" w:rsidP="00247480">
                    <w:pPr>
                      <w:pStyle w:val="adressUnder"/>
                      <w:rPr>
                        <w:rFonts w:ascii="Museo 300" w:hAnsi="Museo 300"/>
                      </w:rPr>
                    </w:pPr>
                    <w:r w:rsidRPr="00F358CB">
                      <w:rPr>
                        <w:rFonts w:ascii="Museo 300" w:hAnsi="Museo 300"/>
                      </w:rPr>
                      <w:t>Växel: +46 (0)18-15 89 00, OCR-BG 290-7343</w:t>
                    </w:r>
                  </w:p>
                  <w:p w14:paraId="5F9ACD91" w14:textId="77777777" w:rsidR="00247480" w:rsidRDefault="00345C09" w:rsidP="00247480">
                    <w:pPr>
                      <w:pStyle w:val="adressUnder"/>
                    </w:pPr>
                    <w:r w:rsidRPr="00F358CB">
                      <w:rPr>
                        <w:rFonts w:ascii="Museo 300" w:hAnsi="Museo 300"/>
                      </w:rPr>
                      <w:t>Webb: www.krav.se</w:t>
                    </w:r>
                    <w:r w:rsidRPr="00F358CB">
                      <w:rPr>
                        <w:rFonts w:ascii="Museo 300" w:hAnsi="Museo 300"/>
                        <w:sz w:val="14"/>
                        <w:szCs w:val="14"/>
                      </w:rPr>
                      <w:t xml:space="preserve"> </w:t>
                    </w:r>
                    <w:r w:rsidRPr="00F358CB">
                      <w:rPr>
                        <w:rFonts w:ascii="Museo 300" w:hAnsi="Museo 300"/>
                        <w:sz w:val="14"/>
                        <w:szCs w:val="14"/>
                      </w:rPr>
                      <w:softHyphen/>
                    </w:r>
                    <w:r w:rsidRPr="00F358CB">
                      <w:rPr>
                        <w:rFonts w:ascii="Museo 300" w:hAnsi="Museo 300"/>
                        <w:sz w:val="14"/>
                        <w:szCs w:val="14"/>
                      </w:rPr>
                      <w:softHyphen/>
                      <w:t xml:space="preserve">– </w:t>
                    </w:r>
                    <w:r w:rsidRPr="00F358CB">
                      <w:rPr>
                        <w:rFonts w:ascii="Museo 300" w:hAnsi="Museo 300"/>
                      </w:rPr>
                      <w:t>E-post</w:t>
                    </w:r>
                    <w:r w:rsidRPr="00F358CB">
                      <w:rPr>
                        <w:rFonts w:ascii="Museo 300" w:hAnsi="Museo 300"/>
                        <w:sz w:val="14"/>
                        <w:szCs w:val="14"/>
                      </w:rPr>
                      <w:t xml:space="preserve">: </w:t>
                    </w:r>
                    <w:r w:rsidRPr="00F358CB">
                      <w:rPr>
                        <w:rFonts w:ascii="Museo 300" w:hAnsi="Museo 300"/>
                      </w:rPr>
                      <w:t>info@krav.se</w:t>
                    </w:r>
                  </w:p>
                  <w:p w14:paraId="50CD2EDB" w14:textId="77777777" w:rsidR="00247480" w:rsidRDefault="00247480" w:rsidP="00247480">
                    <w:pPr>
                      <w:pStyle w:val="adressUnder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 w:val="18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2DEB546" wp14:editId="14DD33C5">
              <wp:simplePos x="0" y="0"/>
              <wp:positionH relativeFrom="page">
                <wp:posOffset>546735</wp:posOffset>
              </wp:positionH>
              <wp:positionV relativeFrom="page">
                <wp:posOffset>9782175</wp:posOffset>
              </wp:positionV>
              <wp:extent cx="280670" cy="0"/>
              <wp:effectExtent l="13335" t="9525" r="10795" b="9525"/>
              <wp:wrapNone/>
              <wp:docPr id="1" name="Line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8067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>
            <v:line id="Line 54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spid="_x0000_s1026" strokeweight=".5pt" from="43.05pt,770.25pt" to="65.15pt,770.25pt" w14:anchorId="79F5C7A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">
              <w10:wrap anchorx="page" anchory="page"/>
            </v:line>
          </w:pict>
        </mc:Fallback>
      </mc:AlternateContent>
    </w:r>
  </w:p>
  <w:p w14:paraId="6A8B7913" w14:textId="77777777" w:rsidR="00247480" w:rsidRDefault="00247480">
    <w:pPr>
      <w:tabs>
        <w:tab w:val="right" w:pos="8520"/>
        <w:tab w:val="right" w:pos="9360"/>
      </w:tabs>
      <w:ind w:right="-506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6AB84D" w14:textId="77777777" w:rsidR="00A376AD" w:rsidRDefault="00A376AD" w:rsidP="00177DC3">
      <w:r>
        <w:separator/>
      </w:r>
    </w:p>
  </w:footnote>
  <w:footnote w:type="continuationSeparator" w:id="0">
    <w:p w14:paraId="5BD62BDC" w14:textId="77777777" w:rsidR="00A376AD" w:rsidRDefault="00A376AD" w:rsidP="00177DC3">
      <w:r>
        <w:continuationSeparator/>
      </w:r>
    </w:p>
  </w:footnote>
  <w:footnote w:type="continuationNotice" w:id="1">
    <w:p w14:paraId="1A8FC2E7" w14:textId="77777777" w:rsidR="00A376AD" w:rsidRDefault="00A376A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D2422B" w14:textId="573018F8" w:rsidR="00247480" w:rsidRPr="00841510" w:rsidRDefault="00345C09" w:rsidP="00792230">
    <w:pPr>
      <w:pStyle w:val="Sidhuvud"/>
      <w:rPr>
        <w:rFonts w:ascii="Arial" w:hAnsi="Arial" w:cs="Arial"/>
        <w:b/>
        <w:bCs/>
      </w:rPr>
    </w:pPr>
    <w:r w:rsidRPr="00841510">
      <w:rPr>
        <w:rFonts w:ascii="Arial" w:hAnsi="Arial" w:cs="Arial"/>
        <w:b/>
        <w:bCs/>
      </w:rPr>
      <w:t xml:space="preserve">Mall för </w:t>
    </w:r>
    <w:r w:rsidR="001D52FD">
      <w:rPr>
        <w:rFonts w:ascii="Arial" w:hAnsi="Arial" w:cs="Arial"/>
        <w:b/>
        <w:bCs/>
      </w:rPr>
      <w:t>inspel</w:t>
    </w:r>
    <w:r w:rsidR="001D52FD" w:rsidRPr="00841510">
      <w:rPr>
        <w:rFonts w:ascii="Arial" w:hAnsi="Arial" w:cs="Arial"/>
        <w:b/>
        <w:bCs/>
      </w:rPr>
      <w:t xml:space="preserve"> </w:t>
    </w:r>
    <w:r w:rsidR="00177DC3" w:rsidRPr="00841510">
      <w:rPr>
        <w:rFonts w:ascii="Arial" w:hAnsi="Arial" w:cs="Arial"/>
        <w:b/>
        <w:bCs/>
      </w:rPr>
      <w:t xml:space="preserve">till </w:t>
    </w:r>
    <w:r w:rsidR="00841510">
      <w:rPr>
        <w:rFonts w:ascii="Arial" w:hAnsi="Arial" w:cs="Arial"/>
        <w:b/>
        <w:bCs/>
      </w:rPr>
      <w:t>T</w:t>
    </w:r>
    <w:r w:rsidR="00177DC3" w:rsidRPr="00841510">
      <w:rPr>
        <w:rFonts w:ascii="Arial" w:hAnsi="Arial" w:cs="Arial"/>
        <w:b/>
        <w:bCs/>
      </w:rPr>
      <w:t>illämpningsrådet</w:t>
    </w:r>
    <w:r w:rsidRPr="00841510">
      <w:rPr>
        <w:rFonts w:ascii="Arial" w:hAnsi="Arial" w:cs="Arial"/>
        <w:b/>
        <w:bCs/>
      </w:rPr>
      <w:t xml:space="preserve"> </w:t>
    </w:r>
    <w:r w:rsidR="00E749C4">
      <w:rPr>
        <w:rFonts w:ascii="Arial" w:hAnsi="Arial" w:cs="Arial"/>
        <w:b/>
        <w:bCs/>
      </w:rPr>
      <w:t xml:space="preserve">för </w:t>
    </w:r>
    <w:r w:rsidRPr="00841510">
      <w:rPr>
        <w:rFonts w:ascii="Arial" w:hAnsi="Arial" w:cs="Arial"/>
        <w:b/>
        <w:bCs/>
      </w:rPr>
      <w:t xml:space="preserve">Nationella Riktlinjer för </w:t>
    </w:r>
    <w:r w:rsidR="00841510">
      <w:rPr>
        <w:rFonts w:ascii="Arial" w:hAnsi="Arial" w:cs="Arial"/>
        <w:b/>
        <w:bCs/>
      </w:rPr>
      <w:t>e</w:t>
    </w:r>
    <w:r w:rsidRPr="00841510">
      <w:rPr>
        <w:rFonts w:ascii="Arial" w:hAnsi="Arial" w:cs="Arial"/>
        <w:b/>
        <w:bCs/>
      </w:rPr>
      <w:t>kologisk produktion</w:t>
    </w:r>
    <w:r w:rsidR="00615374">
      <w:rPr>
        <w:rFonts w:ascii="Arial" w:hAnsi="Arial" w:cs="Arial"/>
        <w:b/>
        <w:bCs/>
      </w:rPr>
      <w:t>, giltig fr.o.m. 2020-</w:t>
    </w:r>
    <w:r w:rsidR="000B1C3F">
      <w:rPr>
        <w:rFonts w:ascii="Arial" w:hAnsi="Arial" w:cs="Arial"/>
        <w:b/>
        <w:bCs/>
      </w:rPr>
      <w:t>11</w:t>
    </w:r>
    <w:r w:rsidR="00615374">
      <w:rPr>
        <w:rFonts w:ascii="Arial" w:hAnsi="Arial" w:cs="Arial"/>
        <w:b/>
        <w:bCs/>
      </w:rPr>
      <w:t>-1</w:t>
    </w:r>
    <w:r w:rsidR="000B1C3F">
      <w:rPr>
        <w:rFonts w:ascii="Arial" w:hAnsi="Arial" w:cs="Arial"/>
        <w:b/>
        <w:bCs/>
      </w:rPr>
      <w:t>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5276E9" w14:textId="77777777" w:rsidR="00247480" w:rsidRDefault="00345C09">
    <w:pPr>
      <w:pStyle w:val="Sidhuvud"/>
      <w:tabs>
        <w:tab w:val="clear" w:pos="4536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42C2B8AC" wp14:editId="43336990">
          <wp:simplePos x="0" y="0"/>
          <wp:positionH relativeFrom="page">
            <wp:posOffset>540385</wp:posOffset>
          </wp:positionH>
          <wp:positionV relativeFrom="page">
            <wp:posOffset>540385</wp:posOffset>
          </wp:positionV>
          <wp:extent cx="1236240" cy="887557"/>
          <wp:effectExtent l="0" t="0" r="2540" b="8255"/>
          <wp:wrapNone/>
          <wp:docPr id="60" name="Bild 60" descr="KRAV_märke_Mind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0" descr="KRAV_märke_Mind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7647"/>
                  <a:stretch>
                    <a:fillRect/>
                  </a:stretch>
                </pic:blipFill>
                <pic:spPr bwMode="auto">
                  <a:xfrm>
                    <a:off x="0" y="0"/>
                    <a:ext cx="1236240" cy="88755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DC3"/>
    <w:rsid w:val="00004D31"/>
    <w:rsid w:val="000072C0"/>
    <w:rsid w:val="00045752"/>
    <w:rsid w:val="000515ED"/>
    <w:rsid w:val="0005C851"/>
    <w:rsid w:val="0007243D"/>
    <w:rsid w:val="000735A9"/>
    <w:rsid w:val="000B1C3F"/>
    <w:rsid w:val="000E3493"/>
    <w:rsid w:val="000E39AE"/>
    <w:rsid w:val="000E4CBD"/>
    <w:rsid w:val="000F5D34"/>
    <w:rsid w:val="001362FF"/>
    <w:rsid w:val="00137161"/>
    <w:rsid w:val="00151B36"/>
    <w:rsid w:val="001660D2"/>
    <w:rsid w:val="00167844"/>
    <w:rsid w:val="00177DC3"/>
    <w:rsid w:val="00190D93"/>
    <w:rsid w:val="001A7661"/>
    <w:rsid w:val="001C6A72"/>
    <w:rsid w:val="001D52FD"/>
    <w:rsid w:val="00230B11"/>
    <w:rsid w:val="00247480"/>
    <w:rsid w:val="00247DFC"/>
    <w:rsid w:val="00272B37"/>
    <w:rsid w:val="0029461B"/>
    <w:rsid w:val="002A37AB"/>
    <w:rsid w:val="002D019D"/>
    <w:rsid w:val="00340302"/>
    <w:rsid w:val="00343015"/>
    <w:rsid w:val="0034509E"/>
    <w:rsid w:val="00345C09"/>
    <w:rsid w:val="00355999"/>
    <w:rsid w:val="003827FA"/>
    <w:rsid w:val="003A4B1C"/>
    <w:rsid w:val="003B56ED"/>
    <w:rsid w:val="003C3AC2"/>
    <w:rsid w:val="003F7E99"/>
    <w:rsid w:val="0040323C"/>
    <w:rsid w:val="00416A13"/>
    <w:rsid w:val="00442772"/>
    <w:rsid w:val="0046759E"/>
    <w:rsid w:val="00471E29"/>
    <w:rsid w:val="004850B5"/>
    <w:rsid w:val="00490E7C"/>
    <w:rsid w:val="00491AFF"/>
    <w:rsid w:val="004A6DA1"/>
    <w:rsid w:val="00530AB9"/>
    <w:rsid w:val="00541ADD"/>
    <w:rsid w:val="00543DC2"/>
    <w:rsid w:val="00550562"/>
    <w:rsid w:val="00582892"/>
    <w:rsid w:val="0058566D"/>
    <w:rsid w:val="005A3A07"/>
    <w:rsid w:val="005E089C"/>
    <w:rsid w:val="0060738B"/>
    <w:rsid w:val="00615374"/>
    <w:rsid w:val="00617436"/>
    <w:rsid w:val="00644C09"/>
    <w:rsid w:val="00650A62"/>
    <w:rsid w:val="00651833"/>
    <w:rsid w:val="00667C74"/>
    <w:rsid w:val="006758E2"/>
    <w:rsid w:val="00694C67"/>
    <w:rsid w:val="006B1E91"/>
    <w:rsid w:val="006C6465"/>
    <w:rsid w:val="006D523D"/>
    <w:rsid w:val="006F0FF6"/>
    <w:rsid w:val="006F2F33"/>
    <w:rsid w:val="006F73C5"/>
    <w:rsid w:val="00700AB6"/>
    <w:rsid w:val="00707CC5"/>
    <w:rsid w:val="00711C88"/>
    <w:rsid w:val="00751ADA"/>
    <w:rsid w:val="00772B46"/>
    <w:rsid w:val="00792230"/>
    <w:rsid w:val="007A68F1"/>
    <w:rsid w:val="007C2865"/>
    <w:rsid w:val="007D3429"/>
    <w:rsid w:val="007D72AF"/>
    <w:rsid w:val="007F37D1"/>
    <w:rsid w:val="007F5503"/>
    <w:rsid w:val="0083237F"/>
    <w:rsid w:val="008351D3"/>
    <w:rsid w:val="00841510"/>
    <w:rsid w:val="00880DD2"/>
    <w:rsid w:val="008875E9"/>
    <w:rsid w:val="00897858"/>
    <w:rsid w:val="008A0EC3"/>
    <w:rsid w:val="008E4F08"/>
    <w:rsid w:val="009175A9"/>
    <w:rsid w:val="00921038"/>
    <w:rsid w:val="009447FE"/>
    <w:rsid w:val="00967FB2"/>
    <w:rsid w:val="009761D1"/>
    <w:rsid w:val="009A4C96"/>
    <w:rsid w:val="009C369C"/>
    <w:rsid w:val="009C4C07"/>
    <w:rsid w:val="009C585F"/>
    <w:rsid w:val="009C6819"/>
    <w:rsid w:val="009E1CC1"/>
    <w:rsid w:val="00A1728F"/>
    <w:rsid w:val="00A2078A"/>
    <w:rsid w:val="00A23D21"/>
    <w:rsid w:val="00A376AD"/>
    <w:rsid w:val="00A43106"/>
    <w:rsid w:val="00A96779"/>
    <w:rsid w:val="00AA3749"/>
    <w:rsid w:val="00AD15B7"/>
    <w:rsid w:val="00AD5BB2"/>
    <w:rsid w:val="00AE7ACF"/>
    <w:rsid w:val="00AF766C"/>
    <w:rsid w:val="00B33985"/>
    <w:rsid w:val="00B343E7"/>
    <w:rsid w:val="00B6119B"/>
    <w:rsid w:val="00BC2D89"/>
    <w:rsid w:val="00BD1844"/>
    <w:rsid w:val="00C202FB"/>
    <w:rsid w:val="00C225CC"/>
    <w:rsid w:val="00C22BA9"/>
    <w:rsid w:val="00C30730"/>
    <w:rsid w:val="00C325A3"/>
    <w:rsid w:val="00C36E09"/>
    <w:rsid w:val="00C67D29"/>
    <w:rsid w:val="00C9195B"/>
    <w:rsid w:val="00C95E3C"/>
    <w:rsid w:val="00C96432"/>
    <w:rsid w:val="00CA11E7"/>
    <w:rsid w:val="00CA4EC4"/>
    <w:rsid w:val="00CB60B9"/>
    <w:rsid w:val="00CE617D"/>
    <w:rsid w:val="00CF7220"/>
    <w:rsid w:val="00CF7750"/>
    <w:rsid w:val="00D57D54"/>
    <w:rsid w:val="00D60724"/>
    <w:rsid w:val="00D65CE0"/>
    <w:rsid w:val="00D856B8"/>
    <w:rsid w:val="00D92B6A"/>
    <w:rsid w:val="00DA7281"/>
    <w:rsid w:val="00DB74DC"/>
    <w:rsid w:val="00DF7AEE"/>
    <w:rsid w:val="00E05231"/>
    <w:rsid w:val="00E5229F"/>
    <w:rsid w:val="00E64AF1"/>
    <w:rsid w:val="00E749C4"/>
    <w:rsid w:val="00EA2BD6"/>
    <w:rsid w:val="00F20ED6"/>
    <w:rsid w:val="00F30DFB"/>
    <w:rsid w:val="00F57622"/>
    <w:rsid w:val="00F62B5B"/>
    <w:rsid w:val="00F75176"/>
    <w:rsid w:val="00F86F11"/>
    <w:rsid w:val="00F93B31"/>
    <w:rsid w:val="00FA1458"/>
    <w:rsid w:val="00FE5160"/>
    <w:rsid w:val="00FF20C5"/>
    <w:rsid w:val="00FF36BB"/>
    <w:rsid w:val="03EEF021"/>
    <w:rsid w:val="04746025"/>
    <w:rsid w:val="0507CA8D"/>
    <w:rsid w:val="0A05DB52"/>
    <w:rsid w:val="0B8DD68E"/>
    <w:rsid w:val="0F462DDD"/>
    <w:rsid w:val="12C0E82B"/>
    <w:rsid w:val="148AC91E"/>
    <w:rsid w:val="18A4A83A"/>
    <w:rsid w:val="1A0463AE"/>
    <w:rsid w:val="1A8767C8"/>
    <w:rsid w:val="1ACBFA10"/>
    <w:rsid w:val="1C67CA71"/>
    <w:rsid w:val="1C73EA35"/>
    <w:rsid w:val="1DD6822F"/>
    <w:rsid w:val="1E0263D8"/>
    <w:rsid w:val="207706D4"/>
    <w:rsid w:val="2119B7D7"/>
    <w:rsid w:val="2C565349"/>
    <w:rsid w:val="2D44B3AC"/>
    <w:rsid w:val="30CDCB6F"/>
    <w:rsid w:val="322BF9F4"/>
    <w:rsid w:val="3338E544"/>
    <w:rsid w:val="34056C31"/>
    <w:rsid w:val="373D0CF3"/>
    <w:rsid w:val="389B3B78"/>
    <w:rsid w:val="39FC7955"/>
    <w:rsid w:val="3D07B6B0"/>
    <w:rsid w:val="3EAFF13F"/>
    <w:rsid w:val="3EE3D969"/>
    <w:rsid w:val="424A0B44"/>
    <w:rsid w:val="431214F8"/>
    <w:rsid w:val="463E439D"/>
    <w:rsid w:val="47CCBD40"/>
    <w:rsid w:val="4BA93414"/>
    <w:rsid w:val="4BB1DF35"/>
    <w:rsid w:val="4E9D0CD7"/>
    <w:rsid w:val="500E838F"/>
    <w:rsid w:val="511F0B55"/>
    <w:rsid w:val="5435ECDE"/>
    <w:rsid w:val="5ABA5A14"/>
    <w:rsid w:val="5EA1F5CA"/>
    <w:rsid w:val="6213B443"/>
    <w:rsid w:val="659759B7"/>
    <w:rsid w:val="680B3634"/>
    <w:rsid w:val="68F043AF"/>
    <w:rsid w:val="6A2429E9"/>
    <w:rsid w:val="6BA6794C"/>
    <w:rsid w:val="710BDBCA"/>
    <w:rsid w:val="761B1E0B"/>
    <w:rsid w:val="7FEC9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39772D7"/>
  <w15:chartTrackingRefBased/>
  <w15:docId w15:val="{EDB63842-2FF0-459F-B3BA-26E44301F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7DC3"/>
    <w:pPr>
      <w:spacing w:after="0" w:line="240" w:lineRule="auto"/>
    </w:pPr>
    <w:rPr>
      <w:rFonts w:ascii="Times New Roman" w:eastAsia="Times New Roman" w:hAnsi="Times New Roman" w:cs="Times New Roman"/>
      <w:szCs w:val="24"/>
      <w:lang w:eastAsia="sv-SE"/>
    </w:rPr>
  </w:style>
  <w:style w:type="paragraph" w:styleId="Rubrik3">
    <w:name w:val="heading 3"/>
    <w:basedOn w:val="Normal"/>
    <w:next w:val="Normal"/>
    <w:link w:val="Rubrik3Char"/>
    <w:qFormat/>
    <w:rsid w:val="00177DC3"/>
    <w:pPr>
      <w:keepNext/>
      <w:spacing w:before="120" w:after="120"/>
      <w:outlineLvl w:val="2"/>
    </w:pPr>
    <w:rPr>
      <w:rFonts w:ascii="Arial" w:hAnsi="Arial" w:cs="Arial"/>
      <w:b/>
      <w:bCs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eckensnitt"/>
    <w:link w:val="Rubrik3"/>
    <w:rsid w:val="00177DC3"/>
    <w:rPr>
      <w:rFonts w:ascii="Arial" w:eastAsia="Times New Roman" w:hAnsi="Arial" w:cs="Arial"/>
      <w:b/>
      <w:bCs/>
      <w:szCs w:val="26"/>
      <w:lang w:eastAsia="sv-SE"/>
    </w:rPr>
  </w:style>
  <w:style w:type="paragraph" w:styleId="Sidhuvud">
    <w:name w:val="header"/>
    <w:basedOn w:val="Normal"/>
    <w:link w:val="SidhuvudChar"/>
    <w:semiHidden/>
    <w:rsid w:val="00177DC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semiHidden/>
    <w:rsid w:val="00177DC3"/>
    <w:rPr>
      <w:rFonts w:ascii="Times New Roman" w:eastAsia="Times New Roman" w:hAnsi="Times New Roman" w:cs="Times New Roman"/>
      <w:szCs w:val="24"/>
      <w:lang w:eastAsia="sv-SE"/>
    </w:rPr>
  </w:style>
  <w:style w:type="paragraph" w:customStyle="1" w:styleId="adressUnder">
    <w:name w:val="adressUnder"/>
    <w:rsid w:val="00177DC3"/>
    <w:pPr>
      <w:spacing w:after="0" w:line="200" w:lineRule="exact"/>
    </w:pPr>
    <w:rPr>
      <w:rFonts w:ascii="Arial" w:eastAsia="Times New Roman" w:hAnsi="Arial" w:cs="Arial"/>
      <w:sz w:val="12"/>
      <w:szCs w:val="12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177DC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177DC3"/>
    <w:rPr>
      <w:rFonts w:ascii="Times New Roman" w:eastAsia="Times New Roman" w:hAnsi="Times New Roman" w:cs="Times New Roman"/>
      <w:szCs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841510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841510"/>
    <w:rPr>
      <w:color w:val="605E5C"/>
      <w:shd w:val="clear" w:color="auto" w:fill="E1DFDD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B6119B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B6119B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B6119B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6119B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6119B"/>
    <w:rPr>
      <w:rFonts w:ascii="Times New Roman" w:eastAsia="Times New Roman" w:hAnsi="Times New Roman" w:cs="Times New Roman"/>
      <w:b/>
      <w:bCs/>
      <w:sz w:val="20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6119B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6119B"/>
    <w:rPr>
      <w:rFonts w:ascii="Segoe UI" w:eastAsia="Times New Roman" w:hAnsi="Segoe UI" w:cs="Segoe UI"/>
      <w:sz w:val="18"/>
      <w:szCs w:val="18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Nationellariktlinjer@ekolantbruk.se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DBDB5583FE8D4F99C29FE95F5EB972" ma:contentTypeVersion="6" ma:contentTypeDescription="Create a new document." ma:contentTypeScope="" ma:versionID="845ce0ebbb2cfbe8db07b809f1786ac0">
  <xsd:schema xmlns:xsd="http://www.w3.org/2001/XMLSchema" xmlns:xs="http://www.w3.org/2001/XMLSchema" xmlns:p="http://schemas.microsoft.com/office/2006/metadata/properties" xmlns:ns2="32fc7546-ee06-4458-9716-fa619c1403e5" xmlns:ns3="ce4e650e-16a3-470f-aa80-093d8895a96c" targetNamespace="http://schemas.microsoft.com/office/2006/metadata/properties" ma:root="true" ma:fieldsID="de007d3fdccbcfa96b1a4299b01fb0d2" ns2:_="" ns3:_="">
    <xsd:import namespace="32fc7546-ee06-4458-9716-fa619c1403e5"/>
    <xsd:import namespace="ce4e650e-16a3-470f-aa80-093d8895a9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fc7546-ee06-4458-9716-fa619c1403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4e650e-16a3-470f-aa80-093d8895a96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5BD6758-1018-4C7C-922A-9C2F95663B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fc7546-ee06-4458-9716-fa619c1403e5"/>
    <ds:schemaRef ds:uri="ce4e650e-16a3-470f-aa80-093d8895a9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E29797-7AE5-4EDF-8E4B-50C8FEF310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F3B54D-764C-4508-928A-8C57BF02C37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285</Words>
  <Characters>1627</Characters>
  <Application>Microsoft Office Word</Application>
  <DocSecurity>0</DocSecurity>
  <Lines>13</Lines>
  <Paragraphs>3</Paragraphs>
  <ScaleCrop>false</ScaleCrop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Kjell Sjödahl-Svensson</dc:creator>
  <cp:keywords/>
  <dc:description/>
  <cp:lastModifiedBy>Josefine Johansson Zuazu</cp:lastModifiedBy>
  <cp:revision>36</cp:revision>
  <dcterms:created xsi:type="dcterms:W3CDTF">2020-11-16T20:43:00Z</dcterms:created>
  <dcterms:modified xsi:type="dcterms:W3CDTF">2020-11-18T08:23:00Z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0x01010073DBDB5583FE8D4F99C29FE95F5EB972</vt:lpwstr>
  </property>
</Properties>
</file>